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23" w:rsidRDefault="00264422" w:rsidP="00264422">
      <w:pPr>
        <w:jc w:val="right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Tecolotlán, Jal.  </w:t>
      </w:r>
      <w:r w:rsidR="004F6525">
        <w:rPr>
          <w:rFonts w:ascii="Arial" w:hAnsi="Arial" w:cs="Arial"/>
          <w:sz w:val="24"/>
          <w:szCs w:val="24"/>
          <w:lang w:val="es-ES"/>
        </w:rPr>
        <w:t>1</w:t>
      </w:r>
      <w:r w:rsidR="00360BEB">
        <w:rPr>
          <w:rFonts w:ascii="Arial" w:hAnsi="Arial" w:cs="Arial"/>
          <w:sz w:val="24"/>
          <w:szCs w:val="24"/>
          <w:lang w:val="es-ES"/>
        </w:rPr>
        <w:t>2</w:t>
      </w:r>
      <w:r>
        <w:rPr>
          <w:rFonts w:ascii="Arial" w:hAnsi="Arial" w:cs="Arial"/>
          <w:sz w:val="24"/>
          <w:szCs w:val="24"/>
          <w:lang w:val="es-ES"/>
        </w:rPr>
        <w:t xml:space="preserve"> de </w:t>
      </w:r>
      <w:r w:rsidR="004F6525">
        <w:rPr>
          <w:rFonts w:ascii="Arial" w:hAnsi="Arial" w:cs="Arial"/>
          <w:sz w:val="24"/>
          <w:szCs w:val="24"/>
          <w:lang w:val="es-ES"/>
        </w:rPr>
        <w:t>junio</w:t>
      </w:r>
      <w:r>
        <w:rPr>
          <w:rFonts w:ascii="Arial" w:hAnsi="Arial" w:cs="Arial"/>
          <w:sz w:val="24"/>
          <w:szCs w:val="24"/>
          <w:lang w:val="es-ES"/>
        </w:rPr>
        <w:t xml:space="preserve">  de 2019                                                                          </w:t>
      </w:r>
      <w:r w:rsidR="006C1C23">
        <w:rPr>
          <w:rFonts w:ascii="Arial" w:hAnsi="Arial" w:cs="Arial"/>
          <w:lang w:val="es-ES"/>
        </w:rPr>
        <w:t>Of</w:t>
      </w:r>
      <w:r>
        <w:rPr>
          <w:rFonts w:ascii="Arial" w:hAnsi="Arial" w:cs="Arial"/>
          <w:lang w:val="es-ES"/>
        </w:rPr>
        <w:t>icio SI/N.</w:t>
      </w:r>
      <w:r w:rsidR="004F6525">
        <w:rPr>
          <w:rFonts w:ascii="Arial" w:hAnsi="Arial" w:cs="Arial"/>
          <w:lang w:val="es-ES"/>
        </w:rPr>
        <w:t>268</w:t>
      </w:r>
      <w:r w:rsidR="006C1C23">
        <w:rPr>
          <w:rFonts w:ascii="Arial" w:hAnsi="Arial" w:cs="Arial"/>
          <w:sz w:val="24"/>
          <w:szCs w:val="24"/>
          <w:lang w:val="es-ES"/>
        </w:rPr>
        <w:t xml:space="preserve">             </w:t>
      </w:r>
    </w:p>
    <w:p w:rsidR="006C1C23" w:rsidRDefault="006C1C23" w:rsidP="006C1C23">
      <w:pPr>
        <w:rPr>
          <w:rFonts w:ascii="Arial" w:hAnsi="Arial" w:cs="Arial"/>
          <w:b/>
          <w:sz w:val="24"/>
          <w:szCs w:val="24"/>
          <w:lang w:val="es-ES"/>
        </w:rPr>
      </w:pPr>
    </w:p>
    <w:p w:rsidR="006C1C23" w:rsidRPr="004B13E2" w:rsidRDefault="006C1C23" w:rsidP="006C1C23">
      <w:pP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 w:rsidRPr="004B13E2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Lic. </w:t>
      </w:r>
      <w:proofErr w:type="spellStart"/>
      <w:r w:rsidRPr="004B13E2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Psic</w:t>
      </w:r>
      <w:proofErr w:type="spellEnd"/>
      <w:r w:rsidRPr="004B13E2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. Rosalía Bustos </w:t>
      </w:r>
      <w:proofErr w:type="spellStart"/>
      <w:r w:rsidRPr="004B13E2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Moncayo</w:t>
      </w:r>
      <w:proofErr w:type="spellEnd"/>
      <w: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es-ES"/>
        </w:rPr>
        <w:t>TITULAR DE LA UNIDAD DE TRASPARENCIA MUNICIPAL                                              DE TECOLOTLAN, JALISCO.</w:t>
      </w:r>
    </w:p>
    <w:p w:rsidR="006C1C23" w:rsidRDefault="006C1C23" w:rsidP="006C1C23">
      <w:pPr>
        <w:jc w:val="right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                                                                                                                                        </w:t>
      </w:r>
    </w:p>
    <w:p w:rsidR="006C1C23" w:rsidRDefault="006C1C23" w:rsidP="006C1C23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 xml:space="preserve">La que suscribe </w:t>
      </w:r>
      <w:proofErr w:type="spellStart"/>
      <w:r w:rsidR="00F15CCE">
        <w:rPr>
          <w:rFonts w:ascii="Arial" w:hAnsi="Arial" w:cs="Arial"/>
          <w:b/>
          <w:sz w:val="24"/>
          <w:szCs w:val="24"/>
          <w:lang w:val="es-ES"/>
        </w:rPr>
        <w:t>MATRA</w:t>
      </w:r>
      <w:proofErr w:type="spellEnd"/>
      <w:r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554525">
        <w:rPr>
          <w:rFonts w:ascii="Arial" w:hAnsi="Arial" w:cs="Arial"/>
          <w:b/>
          <w:sz w:val="24"/>
          <w:szCs w:val="24"/>
          <w:lang w:val="es-ES"/>
        </w:rPr>
        <w:t>NORA MARGARITA GARCÍA HERNÁNDEZ</w:t>
      </w:r>
      <w:r>
        <w:rPr>
          <w:rFonts w:ascii="Arial" w:hAnsi="Arial" w:cs="Arial"/>
          <w:b/>
          <w:sz w:val="24"/>
          <w:szCs w:val="24"/>
          <w:lang w:val="es-ES"/>
        </w:rPr>
        <w:t xml:space="preserve">, </w:t>
      </w:r>
      <w:r>
        <w:rPr>
          <w:rFonts w:ascii="Arial" w:hAnsi="Arial" w:cs="Arial"/>
          <w:sz w:val="24"/>
          <w:szCs w:val="24"/>
          <w:lang w:val="es-ES"/>
        </w:rPr>
        <w:t xml:space="preserve"> en mi carácter de Síndico Municipal de este H. Ayuntamiento de Tecolotlán, Jalisco, por medio del presente se da a conocer la información del (</w:t>
      </w:r>
      <w:r>
        <w:rPr>
          <w:rFonts w:ascii="Arial" w:hAnsi="Arial" w:cs="Arial"/>
          <w:b/>
          <w:sz w:val="24"/>
          <w:szCs w:val="24"/>
          <w:lang w:val="es-ES"/>
        </w:rPr>
        <w:t xml:space="preserve">artículo 8 fracción VI inciso f) </w:t>
      </w:r>
      <w:r>
        <w:rPr>
          <w:rFonts w:ascii="Arial" w:hAnsi="Arial" w:cs="Arial"/>
          <w:sz w:val="24"/>
          <w:szCs w:val="24"/>
          <w:lang w:val="es-ES"/>
        </w:rPr>
        <w:t>de la Ley de Trasparencia y Acceso a la información Pública del Estado de Jalisco y sus Municipios, que a su letra dice (</w:t>
      </w:r>
      <w:r>
        <w:rPr>
          <w:rFonts w:ascii="Arial" w:hAnsi="Arial" w:cs="Arial"/>
          <w:b/>
          <w:sz w:val="24"/>
          <w:szCs w:val="24"/>
          <w:lang w:val="es-ES"/>
        </w:rPr>
        <w:t xml:space="preserve">los </w:t>
      </w:r>
      <w:r w:rsidR="00F97BAA">
        <w:rPr>
          <w:rFonts w:ascii="Arial" w:hAnsi="Arial" w:cs="Arial"/>
          <w:b/>
          <w:sz w:val="24"/>
          <w:szCs w:val="24"/>
          <w:lang w:val="es-ES"/>
        </w:rPr>
        <w:t>convenios, contratos y demás instrumentos jurídicos suscritos por el sujeto obligado, de cuando menos los últimos tres años</w:t>
      </w:r>
      <w:r>
        <w:rPr>
          <w:rFonts w:ascii="Arial" w:hAnsi="Arial" w:cs="Arial"/>
          <w:b/>
          <w:sz w:val="24"/>
          <w:szCs w:val="24"/>
          <w:lang w:val="es-ES"/>
        </w:rPr>
        <w:t>)</w:t>
      </w:r>
    </w:p>
    <w:p w:rsidR="006C1C23" w:rsidRDefault="006C1C23" w:rsidP="006C1C23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  <w:t xml:space="preserve">Por lo anterior </w:t>
      </w:r>
      <w:r w:rsidR="00360BEB">
        <w:rPr>
          <w:rFonts w:ascii="Arial" w:hAnsi="Arial" w:cs="Arial"/>
          <w:b/>
          <w:sz w:val="24"/>
          <w:szCs w:val="24"/>
          <w:lang w:val="es-ES"/>
        </w:rPr>
        <w:t>se entrega en digital</w:t>
      </w:r>
      <w:r>
        <w:rPr>
          <w:rFonts w:ascii="Arial" w:hAnsi="Arial" w:cs="Arial"/>
          <w:b/>
          <w:sz w:val="24"/>
          <w:szCs w:val="24"/>
          <w:lang w:val="es-ES"/>
        </w:rPr>
        <w:t>.</w:t>
      </w:r>
    </w:p>
    <w:p w:rsidR="006C1C23" w:rsidRDefault="006C1C23" w:rsidP="006C1C2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>Lo anterior para su conocimiento y para los fines a que tengan lugar bajo las disposiciones de la ley en la materia.</w:t>
      </w:r>
    </w:p>
    <w:p w:rsidR="006C1C23" w:rsidRDefault="006C1C23" w:rsidP="006C1C23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6C1C23" w:rsidRDefault="006C1C23" w:rsidP="00A92EA8">
      <w:pPr>
        <w:suppressAutoHyphens/>
        <w:jc w:val="center"/>
        <w:rPr>
          <w:rFonts w:ascii="Arial Narrow" w:eastAsia="Calibri" w:hAnsi="Arial Narrow" w:cs="Arial"/>
          <w:b/>
          <w:i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A T E N T A M E N T E:</w:t>
      </w:r>
      <w:r w:rsidR="00A92EA8" w:rsidRPr="00A92EA8">
        <w:rPr>
          <w:rFonts w:ascii="Arial Narrow" w:eastAsia="Calibri" w:hAnsi="Arial Narrow" w:cs="Arial"/>
          <w:b/>
          <w:i/>
          <w:sz w:val="24"/>
          <w:szCs w:val="24"/>
          <w:lang w:val="es-ES"/>
        </w:rPr>
        <w:t xml:space="preserve"> </w:t>
      </w:r>
      <w:r w:rsidR="00A92EA8">
        <w:rPr>
          <w:rFonts w:ascii="Arial Narrow" w:eastAsia="Calibri" w:hAnsi="Arial Narrow" w:cs="Arial"/>
          <w:b/>
          <w:i/>
          <w:sz w:val="24"/>
          <w:szCs w:val="24"/>
          <w:lang w:val="es-ES"/>
        </w:rPr>
        <w:t xml:space="preserve">                                                                                                                       </w:t>
      </w:r>
      <w:r w:rsidR="00A92EA8" w:rsidRPr="00A92EA8">
        <w:rPr>
          <w:rFonts w:ascii="Arial Narrow" w:eastAsia="Calibri" w:hAnsi="Arial Narrow" w:cs="Arial"/>
          <w:b/>
          <w:i/>
          <w:sz w:val="24"/>
          <w:szCs w:val="24"/>
          <w:lang w:val="es-ES"/>
        </w:rPr>
        <w:t>“2019, AÑO DEL CAUDILLO DEL SUR, EMILIANO ZAPATA</w:t>
      </w:r>
      <w:r w:rsidR="00A92EA8">
        <w:rPr>
          <w:rFonts w:ascii="Arial Narrow" w:eastAsia="Calibri" w:hAnsi="Arial Narrow" w:cs="Arial"/>
          <w:b/>
          <w:i/>
          <w:sz w:val="24"/>
          <w:szCs w:val="24"/>
          <w:lang w:val="es-ES"/>
        </w:rPr>
        <w:t>”</w:t>
      </w:r>
    </w:p>
    <w:p w:rsidR="00A92EA8" w:rsidRDefault="00A92EA8" w:rsidP="00A92EA8">
      <w:pPr>
        <w:suppressAutoHyphens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6C1C23" w:rsidRDefault="006C1C23" w:rsidP="006C1C23">
      <w:pPr>
        <w:tabs>
          <w:tab w:val="center" w:pos="54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pt-BR" w:eastAsia="es-ES"/>
        </w:rPr>
      </w:pPr>
      <w:r>
        <w:rPr>
          <w:rFonts w:ascii="Tahoma" w:eastAsia="Times New Roman" w:hAnsi="Tahoma" w:cs="Tahoma"/>
          <w:b/>
          <w:sz w:val="24"/>
          <w:szCs w:val="24"/>
          <w:lang w:val="pt-BR" w:eastAsia="es-ES"/>
        </w:rPr>
        <w:t>____________________________</w:t>
      </w:r>
    </w:p>
    <w:p w:rsidR="006C1C23" w:rsidRDefault="00F15CCE" w:rsidP="006C1C23">
      <w:pPr>
        <w:spacing w:after="0" w:line="240" w:lineRule="auto"/>
        <w:jc w:val="center"/>
        <w:rPr>
          <w:rFonts w:ascii="Tahoma" w:eastAsia="Times New Roman" w:hAnsi="Tahoma" w:cs="Tahoma"/>
          <w:b/>
          <w:lang w:eastAsia="es-ES"/>
        </w:rPr>
      </w:pPr>
      <w:r>
        <w:rPr>
          <w:rFonts w:ascii="Tahoma" w:eastAsia="Times New Roman" w:hAnsi="Tahoma" w:cs="Tahoma"/>
          <w:b/>
          <w:lang w:eastAsia="es-ES"/>
        </w:rPr>
        <w:t>MTRA</w:t>
      </w:r>
      <w:bookmarkStart w:id="0" w:name="_GoBack"/>
      <w:bookmarkEnd w:id="0"/>
      <w:r w:rsidR="006C1C23">
        <w:rPr>
          <w:rFonts w:ascii="Tahoma" w:eastAsia="Times New Roman" w:hAnsi="Tahoma" w:cs="Tahoma"/>
          <w:b/>
          <w:lang w:eastAsia="es-ES"/>
        </w:rPr>
        <w:t xml:space="preserve">. NORA MARGARITA GARCÍA </w:t>
      </w:r>
      <w:r w:rsidR="00A92EA8">
        <w:rPr>
          <w:rFonts w:ascii="Tahoma" w:eastAsia="Times New Roman" w:hAnsi="Tahoma" w:cs="Tahoma"/>
          <w:b/>
          <w:lang w:eastAsia="es-ES"/>
        </w:rPr>
        <w:t>HERNÁNDEZ</w:t>
      </w:r>
    </w:p>
    <w:p w:rsidR="006C1C23" w:rsidRDefault="00A92EA8" w:rsidP="006C1C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>SÍNDICO MUNICIPAL</w:t>
      </w:r>
    </w:p>
    <w:p w:rsidR="006C1C23" w:rsidRDefault="006C1C23" w:rsidP="006C1C23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es-ES"/>
        </w:rPr>
      </w:pPr>
    </w:p>
    <w:p w:rsidR="006C1C23" w:rsidRDefault="006C1C23" w:rsidP="006C1C23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es-ES"/>
        </w:rPr>
      </w:pPr>
    </w:p>
    <w:p w:rsidR="006C1C23" w:rsidRDefault="006C1C23" w:rsidP="006C1C23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es-ES"/>
        </w:rPr>
      </w:pPr>
    </w:p>
    <w:p w:rsidR="006C1C23" w:rsidRDefault="006C1C23" w:rsidP="006C1C23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es-ES"/>
        </w:rPr>
      </w:pPr>
    </w:p>
    <w:p w:rsidR="006C1C23" w:rsidRDefault="006C1C23" w:rsidP="006C1C23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es-ES"/>
        </w:rPr>
      </w:pPr>
    </w:p>
    <w:p w:rsidR="006C1C23" w:rsidRDefault="006C1C23" w:rsidP="006C1C23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es-ES"/>
        </w:rPr>
      </w:pPr>
      <w:proofErr w:type="spellStart"/>
      <w:r>
        <w:rPr>
          <w:rFonts w:ascii="Tahoma" w:eastAsia="Times New Roman" w:hAnsi="Tahoma" w:cs="Tahoma"/>
          <w:sz w:val="18"/>
          <w:szCs w:val="18"/>
          <w:lang w:eastAsia="es-ES"/>
        </w:rPr>
        <w:t>C.c.p</w:t>
      </w:r>
      <w:proofErr w:type="spellEnd"/>
      <w:r>
        <w:rPr>
          <w:rFonts w:ascii="Tahoma" w:eastAsia="Times New Roman" w:hAnsi="Tahoma" w:cs="Tahoma"/>
          <w:sz w:val="18"/>
          <w:szCs w:val="18"/>
          <w:lang w:eastAsia="es-ES"/>
        </w:rPr>
        <w:t>.- Archivo</w:t>
      </w:r>
    </w:p>
    <w:p w:rsidR="006C1C23" w:rsidRDefault="006C1C23" w:rsidP="006C1C23"/>
    <w:p w:rsidR="00CD0239" w:rsidRDefault="00F15CCE"/>
    <w:sectPr w:rsidR="00CD0239" w:rsidSect="00FA5FF9">
      <w:pgSz w:w="12242" w:h="20163" w:code="5"/>
      <w:pgMar w:top="2495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23"/>
    <w:rsid w:val="000518E4"/>
    <w:rsid w:val="00230B50"/>
    <w:rsid w:val="00264422"/>
    <w:rsid w:val="0034026F"/>
    <w:rsid w:val="00360BEB"/>
    <w:rsid w:val="003E4FF3"/>
    <w:rsid w:val="004F6525"/>
    <w:rsid w:val="00554525"/>
    <w:rsid w:val="005C663B"/>
    <w:rsid w:val="006C1C23"/>
    <w:rsid w:val="0072201A"/>
    <w:rsid w:val="007D5C9E"/>
    <w:rsid w:val="008B70DF"/>
    <w:rsid w:val="00A92EA8"/>
    <w:rsid w:val="00AD0E77"/>
    <w:rsid w:val="00EF1C3D"/>
    <w:rsid w:val="00F15CCE"/>
    <w:rsid w:val="00F97BAA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2C1F-9A6D-4A25-8A90-05E0A666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4</cp:revision>
  <cp:lastPrinted>2019-07-08T18:29:00Z</cp:lastPrinted>
  <dcterms:created xsi:type="dcterms:W3CDTF">2019-05-22T16:31:00Z</dcterms:created>
  <dcterms:modified xsi:type="dcterms:W3CDTF">2019-07-08T18:29:00Z</dcterms:modified>
</cp:coreProperties>
</file>